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9" w:rsidRPr="00095C30" w:rsidRDefault="00EB7FFD" w:rsidP="00EB7FFD">
      <w:pPr>
        <w:jc w:val="center"/>
        <w:rPr>
          <w:b/>
        </w:rPr>
      </w:pPr>
      <w:r w:rsidRPr="00095C30">
        <w:rPr>
          <w:b/>
        </w:rPr>
        <w:t>Программа мастер-класса «Мотивация и цели»</w:t>
      </w:r>
    </w:p>
    <w:p w:rsidR="00EB7FFD" w:rsidRDefault="00EB7FFD" w:rsidP="00EB7FFD">
      <w:pPr>
        <w:jc w:val="both"/>
      </w:pPr>
      <w:r w:rsidRPr="00EB7FFD">
        <w:rPr>
          <w:b/>
        </w:rPr>
        <w:t>Целевая аудитория:</w:t>
      </w:r>
      <w:r>
        <w:t xml:space="preserve"> люди, которым не хватает мотивации и самоорганизации, также будет полезно для индивидуальных предпринимателей, руководителей и менеджеров различных компаний. Актуально будет и для физических лиц, планирующих открыть своё дело.</w:t>
      </w:r>
    </w:p>
    <w:p w:rsidR="00EB7FFD" w:rsidRPr="00513835" w:rsidRDefault="00EB7FFD" w:rsidP="00EB7FFD">
      <w:pPr>
        <w:rPr>
          <w:rFonts w:ascii="Arial" w:hAnsi="Arial"/>
          <w:b/>
          <w:color w:val="000000"/>
          <w:sz w:val="20"/>
          <w:szCs w:val="20"/>
        </w:rPr>
      </w:pPr>
      <w:r w:rsidRPr="00513835">
        <w:rPr>
          <w:rFonts w:ascii="Arial" w:hAnsi="Arial"/>
          <w:b/>
          <w:color w:val="000000"/>
          <w:sz w:val="20"/>
          <w:szCs w:val="20"/>
        </w:rPr>
        <w:t>Зачем нужен мастер-класс:</w:t>
      </w:r>
    </w:p>
    <w:p w:rsidR="00EB7FFD" w:rsidRDefault="00EB7FFD" w:rsidP="00EB7FFD">
      <w:pPr>
        <w:pStyle w:val="a3"/>
        <w:numPr>
          <w:ilvl w:val="0"/>
          <w:numId w:val="4"/>
        </w:numPr>
        <w:spacing w:after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Восполнить энергию</w:t>
      </w:r>
      <w:r w:rsidRPr="00EB7FFD">
        <w:rPr>
          <w:rFonts w:ascii="Arial" w:hAnsi="Arial"/>
          <w:color w:val="000000"/>
          <w:sz w:val="20"/>
          <w:szCs w:val="20"/>
        </w:rPr>
        <w:t xml:space="preserve"> и </w:t>
      </w:r>
      <w:r>
        <w:rPr>
          <w:rFonts w:ascii="Arial" w:hAnsi="Arial"/>
          <w:color w:val="000000"/>
          <w:sz w:val="20"/>
          <w:szCs w:val="20"/>
        </w:rPr>
        <w:t>запастись мотивацией</w:t>
      </w:r>
    </w:p>
    <w:p w:rsidR="00EB7FFD" w:rsidRDefault="00EB7FFD" w:rsidP="00EB7FFD">
      <w:pPr>
        <w:pStyle w:val="a3"/>
        <w:numPr>
          <w:ilvl w:val="0"/>
          <w:numId w:val="4"/>
        </w:numPr>
        <w:spacing w:after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У</w:t>
      </w:r>
      <w:r w:rsidRPr="00EB7FFD">
        <w:rPr>
          <w:rFonts w:ascii="Arial" w:hAnsi="Arial"/>
          <w:color w:val="000000"/>
          <w:sz w:val="20"/>
          <w:szCs w:val="20"/>
        </w:rPr>
        <w:t>знать</w:t>
      </w:r>
      <w:r>
        <w:rPr>
          <w:rFonts w:ascii="Arial" w:hAnsi="Arial"/>
          <w:color w:val="000000"/>
          <w:sz w:val="20"/>
          <w:szCs w:val="20"/>
        </w:rPr>
        <w:t>,</w:t>
      </w:r>
      <w:r w:rsidRPr="00EB7FFD">
        <w:rPr>
          <w:rFonts w:ascii="Arial" w:hAnsi="Arial"/>
          <w:color w:val="000000"/>
          <w:sz w:val="20"/>
          <w:szCs w:val="20"/>
        </w:rPr>
        <w:t xml:space="preserve"> как увеличить свою эффективность </w:t>
      </w:r>
    </w:p>
    <w:p w:rsidR="00EB7FFD" w:rsidRDefault="00EB7FFD" w:rsidP="00EB7FFD">
      <w:pPr>
        <w:pStyle w:val="a3"/>
        <w:numPr>
          <w:ilvl w:val="0"/>
          <w:numId w:val="4"/>
        </w:numPr>
        <w:spacing w:after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Узнать </w:t>
      </w:r>
      <w:r w:rsidRPr="00EB7FFD">
        <w:rPr>
          <w:rFonts w:ascii="Arial" w:hAnsi="Arial"/>
          <w:color w:val="000000"/>
          <w:sz w:val="20"/>
          <w:szCs w:val="20"/>
        </w:rPr>
        <w:t xml:space="preserve">инструментов работы с целями, задачами </w:t>
      </w:r>
    </w:p>
    <w:p w:rsidR="00EB7FFD" w:rsidRDefault="00EB7FFD" w:rsidP="00EB7FFD">
      <w:pPr>
        <w:pStyle w:val="a3"/>
        <w:numPr>
          <w:ilvl w:val="0"/>
          <w:numId w:val="4"/>
        </w:numPr>
        <w:spacing w:after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Понять, как</w:t>
      </w:r>
      <w:r w:rsidRPr="00EB7FFD">
        <w:rPr>
          <w:rFonts w:ascii="Arial" w:hAnsi="Arial"/>
          <w:color w:val="000000"/>
          <w:sz w:val="20"/>
          <w:szCs w:val="20"/>
        </w:rPr>
        <w:t xml:space="preserve"> ставить цели и достигать их в кратчайшие сроки </w:t>
      </w:r>
    </w:p>
    <w:p w:rsidR="00EB7FFD" w:rsidRPr="00EB7FFD" w:rsidRDefault="00EB7FFD" w:rsidP="00EB7FFD">
      <w:pPr>
        <w:pStyle w:val="a3"/>
        <w:numPr>
          <w:ilvl w:val="0"/>
          <w:numId w:val="4"/>
        </w:numPr>
        <w:spacing w:after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Понять, как</w:t>
      </w:r>
      <w:r w:rsidRPr="00EB7FFD">
        <w:rPr>
          <w:rFonts w:ascii="Arial" w:hAnsi="Arial"/>
          <w:color w:val="000000"/>
          <w:sz w:val="20"/>
          <w:szCs w:val="20"/>
        </w:rPr>
        <w:t xml:space="preserve"> стать хозяином своей жизни и получать все!</w:t>
      </w:r>
    </w:p>
    <w:p w:rsidR="00EB7FFD" w:rsidRPr="00513835" w:rsidRDefault="00EB7FFD" w:rsidP="00EB7FFD">
      <w:pPr>
        <w:rPr>
          <w:rFonts w:ascii="Arial" w:hAnsi="Arial"/>
          <w:b/>
          <w:color w:val="000000"/>
          <w:sz w:val="20"/>
          <w:szCs w:val="20"/>
        </w:rPr>
      </w:pPr>
    </w:p>
    <w:p w:rsidR="00513835" w:rsidRDefault="00EB7FFD" w:rsidP="00EB7FFD">
      <w:pPr>
        <w:rPr>
          <w:rFonts w:ascii="Arial" w:hAnsi="Arial" w:cs="Arial"/>
          <w:color w:val="000000"/>
          <w:sz w:val="20"/>
          <w:szCs w:val="20"/>
        </w:rPr>
      </w:pPr>
      <w:r w:rsidRPr="00513835">
        <w:rPr>
          <w:rFonts w:ascii="Arial" w:hAnsi="Arial" w:cs="Arial"/>
          <w:b/>
          <w:color w:val="000000"/>
          <w:sz w:val="20"/>
          <w:szCs w:val="20"/>
        </w:rPr>
        <w:t>Ч</w:t>
      </w:r>
      <w:r w:rsidR="00513835" w:rsidRPr="00513835">
        <w:rPr>
          <w:rFonts w:ascii="Arial" w:hAnsi="Arial" w:cs="Arial"/>
          <w:b/>
          <w:color w:val="000000"/>
          <w:sz w:val="20"/>
          <w:szCs w:val="20"/>
        </w:rPr>
        <w:t>то будет на мастер-классе: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 Виды мотивации и как с ними работать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Работа со страхами и ленью 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Окружение и как его менять 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 Энергия и лидерство 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 Ваше предназначение 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 Цели (постановка, достижение)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7. Задачи (какие выбрать)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8. Правильное планирование времени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9. Сила воли и дисциплина в вашей жизни </w:t>
      </w:r>
      <w:r>
        <w:rPr>
          <w:rFonts w:ascii="Arial" w:hAnsi="Arial" w:cs="Arial"/>
          <w:color w:val="000000"/>
          <w:sz w:val="20"/>
          <w:szCs w:val="20"/>
        </w:rPr>
        <w:br/>
        <w:t>10. Деньги в нашей жизни</w:t>
      </w:r>
    </w:p>
    <w:p w:rsidR="00513835" w:rsidRPr="00513835" w:rsidRDefault="00EB7FFD" w:rsidP="00EB7FF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13835">
        <w:rPr>
          <w:rFonts w:ascii="Arial" w:hAnsi="Arial" w:cs="Arial"/>
          <w:color w:val="000000"/>
          <w:sz w:val="20"/>
          <w:szCs w:val="20"/>
        </w:rPr>
        <w:t xml:space="preserve"> </w:t>
      </w:r>
      <w:r w:rsidR="00513835" w:rsidRPr="00513835">
        <w:rPr>
          <w:rFonts w:ascii="Arial" w:hAnsi="Arial" w:cs="Arial"/>
          <w:b/>
          <w:color w:val="000000"/>
          <w:sz w:val="20"/>
          <w:szCs w:val="20"/>
        </w:rPr>
        <w:t>Дополнительно:</w:t>
      </w:r>
    </w:p>
    <w:p w:rsidR="00EB7FFD" w:rsidRDefault="002534AC" w:rsidP="002534AC">
      <w:pPr>
        <w:tabs>
          <w:tab w:val="left" w:pos="10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B7FFD">
        <w:rPr>
          <w:rFonts w:ascii="Arial" w:hAnsi="Arial" w:cs="Arial"/>
          <w:color w:val="000000"/>
          <w:sz w:val="20"/>
          <w:szCs w:val="20"/>
        </w:rPr>
        <w:br/>
        <w:t xml:space="preserve">+ Практические задания (выполняем упражнения на мастер-классе) </w:t>
      </w:r>
      <w:r w:rsidR="00EB7FFD">
        <w:rPr>
          <w:rFonts w:ascii="Arial" w:hAnsi="Arial" w:cs="Arial"/>
          <w:color w:val="000000"/>
          <w:sz w:val="20"/>
          <w:szCs w:val="20"/>
        </w:rPr>
        <w:br/>
        <w:t xml:space="preserve">+ Ответы на </w:t>
      </w:r>
      <w:proofErr w:type="gramStart"/>
      <w:r w:rsidR="00EB7FFD">
        <w:rPr>
          <w:rFonts w:ascii="Arial" w:hAnsi="Arial" w:cs="Arial"/>
          <w:color w:val="000000"/>
          <w:sz w:val="20"/>
          <w:szCs w:val="20"/>
        </w:rPr>
        <w:t>вопросы про</w:t>
      </w:r>
      <w:proofErr w:type="gramEnd"/>
      <w:r w:rsidR="00EB7FFD">
        <w:rPr>
          <w:rFonts w:ascii="Arial" w:hAnsi="Arial" w:cs="Arial"/>
          <w:color w:val="000000"/>
          <w:sz w:val="20"/>
          <w:szCs w:val="20"/>
        </w:rPr>
        <w:t xml:space="preserve"> личную эффективность </w:t>
      </w:r>
      <w:r w:rsidR="00EB7FFD">
        <w:rPr>
          <w:rFonts w:ascii="Arial" w:hAnsi="Arial" w:cs="Arial"/>
          <w:color w:val="000000"/>
          <w:sz w:val="20"/>
          <w:szCs w:val="20"/>
        </w:rPr>
        <w:br/>
        <w:t xml:space="preserve">+ Знакомство участников (нетворкинг) </w:t>
      </w:r>
      <w:r w:rsidR="00EB7FFD">
        <w:rPr>
          <w:rFonts w:ascii="Arial" w:hAnsi="Arial" w:cs="Arial"/>
          <w:color w:val="000000"/>
          <w:sz w:val="20"/>
          <w:szCs w:val="20"/>
        </w:rPr>
        <w:br/>
        <w:t>+ Бонус: Розыгрыш среди участников</w:t>
      </w:r>
    </w:p>
    <w:p w:rsidR="00513835" w:rsidRDefault="00513835" w:rsidP="00EB7FFD">
      <w:pPr>
        <w:rPr>
          <w:rFonts w:ascii="Arial" w:hAnsi="Arial" w:cs="Arial"/>
          <w:color w:val="000000"/>
          <w:sz w:val="20"/>
          <w:szCs w:val="20"/>
        </w:rPr>
      </w:pPr>
    </w:p>
    <w:p w:rsidR="00513835" w:rsidRDefault="00513835" w:rsidP="00EB7FFD">
      <w:pPr>
        <w:rPr>
          <w:rFonts w:ascii="Arial" w:hAnsi="Arial" w:cs="Arial"/>
          <w:color w:val="000000"/>
          <w:sz w:val="20"/>
          <w:szCs w:val="20"/>
        </w:rPr>
      </w:pPr>
      <w:r w:rsidRPr="00513835">
        <w:rPr>
          <w:rFonts w:ascii="Arial" w:hAnsi="Arial" w:cs="Arial"/>
          <w:b/>
          <w:color w:val="000000"/>
          <w:sz w:val="20"/>
          <w:szCs w:val="20"/>
        </w:rPr>
        <w:t>Спикер МК</w:t>
      </w:r>
      <w:r>
        <w:rPr>
          <w:rFonts w:ascii="Arial" w:hAnsi="Arial" w:cs="Arial"/>
          <w:color w:val="000000"/>
          <w:sz w:val="20"/>
          <w:szCs w:val="20"/>
        </w:rPr>
        <w:t xml:space="preserve"> — Никита Меньщиков – бизнес-тренер, тренер по мотивации, наставник, Президент бизнес-клуба "Магнат", член совета по малому и среднему предпринимательству при главе Администрации г. Екатеринбурга</w:t>
      </w:r>
    </w:p>
    <w:p w:rsidR="00513835" w:rsidRPr="00513835" w:rsidRDefault="00513835" w:rsidP="00EB7FFD">
      <w:pPr>
        <w:rPr>
          <w:rFonts w:ascii="Arial" w:hAnsi="Arial" w:cs="Arial"/>
          <w:b/>
          <w:color w:val="000000"/>
          <w:sz w:val="20"/>
          <w:szCs w:val="20"/>
        </w:rPr>
      </w:pPr>
    </w:p>
    <w:p w:rsidR="00513835" w:rsidRDefault="00513835" w:rsidP="00EB7FFD">
      <w:pPr>
        <w:rPr>
          <w:rFonts w:ascii="Arial" w:hAnsi="Arial" w:cs="Arial"/>
          <w:color w:val="000000"/>
          <w:sz w:val="20"/>
          <w:szCs w:val="20"/>
        </w:rPr>
      </w:pPr>
      <w:r w:rsidRPr="00513835">
        <w:rPr>
          <w:rFonts w:ascii="Arial" w:hAnsi="Arial" w:cs="Arial"/>
          <w:b/>
          <w:color w:val="000000"/>
          <w:sz w:val="20"/>
          <w:szCs w:val="20"/>
        </w:rPr>
        <w:t>Продолжительность:</w:t>
      </w:r>
      <w:r w:rsidRPr="00513835">
        <w:rPr>
          <w:rFonts w:ascii="Arial" w:hAnsi="Arial" w:cs="Arial"/>
          <w:color w:val="000000"/>
          <w:sz w:val="20"/>
          <w:szCs w:val="20"/>
        </w:rPr>
        <w:t xml:space="preserve"> 4 </w:t>
      </w:r>
      <w:proofErr w:type="spellStart"/>
      <w:r w:rsidR="002C7699">
        <w:rPr>
          <w:rFonts w:ascii="Arial" w:hAnsi="Arial" w:cs="Arial"/>
          <w:color w:val="000000"/>
          <w:sz w:val="20"/>
          <w:szCs w:val="20"/>
        </w:rPr>
        <w:t>ак</w:t>
      </w:r>
      <w:proofErr w:type="spellEnd"/>
      <w:r w:rsidR="002C769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13835">
        <w:rPr>
          <w:rFonts w:ascii="Arial" w:hAnsi="Arial" w:cs="Arial"/>
          <w:color w:val="000000"/>
          <w:sz w:val="20"/>
          <w:szCs w:val="20"/>
        </w:rPr>
        <w:t>часа</w:t>
      </w:r>
    </w:p>
    <w:p w:rsidR="00EB7FFD" w:rsidRDefault="00EB7FFD" w:rsidP="00EB7FFD">
      <w:pPr>
        <w:jc w:val="both"/>
      </w:pPr>
      <w:bookmarkStart w:id="0" w:name="_GoBack"/>
      <w:bookmarkEnd w:id="0"/>
    </w:p>
    <w:sectPr w:rsidR="00EB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🎯" style="width:12pt;height:12pt;visibility:visible;mso-wrap-style:square" o:bullet="t">
        <v:imagedata r:id="rId1" o:title="🎯"/>
      </v:shape>
    </w:pict>
  </w:numPicBullet>
  <w:abstractNum w:abstractNumId="0">
    <w:nsid w:val="029077F9"/>
    <w:multiLevelType w:val="hybridMultilevel"/>
    <w:tmpl w:val="D834D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610BF"/>
    <w:multiLevelType w:val="hybridMultilevel"/>
    <w:tmpl w:val="615ECC04"/>
    <w:lvl w:ilvl="0" w:tplc="6504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10A"/>
    <w:multiLevelType w:val="hybridMultilevel"/>
    <w:tmpl w:val="AB2AFDC8"/>
    <w:lvl w:ilvl="0" w:tplc="6504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0D5"/>
    <w:multiLevelType w:val="hybridMultilevel"/>
    <w:tmpl w:val="C224766A"/>
    <w:lvl w:ilvl="0" w:tplc="6504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02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C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E5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A5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2F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0F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E8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2A2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9"/>
    <w:rsid w:val="00095C30"/>
    <w:rsid w:val="002534AC"/>
    <w:rsid w:val="002C7699"/>
    <w:rsid w:val="003F2529"/>
    <w:rsid w:val="004E06A9"/>
    <w:rsid w:val="00513835"/>
    <w:rsid w:val="00C04A48"/>
    <w:rsid w:val="00E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Белова</dc:creator>
  <cp:keywords/>
  <dc:description/>
  <cp:lastModifiedBy>Венера Давлатовна Лебарон</cp:lastModifiedBy>
  <cp:revision>9</cp:revision>
  <dcterms:created xsi:type="dcterms:W3CDTF">2019-07-30T06:12:00Z</dcterms:created>
  <dcterms:modified xsi:type="dcterms:W3CDTF">2019-07-31T06:59:00Z</dcterms:modified>
</cp:coreProperties>
</file>